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E8A" w:rsidRDefault="003B428D" w:rsidP="003B42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9 класс</w:t>
      </w:r>
    </w:p>
    <w:p w:rsidR="003B428D" w:rsidRPr="001904B9" w:rsidRDefault="003B428D" w:rsidP="003B428D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1904B9"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r w:rsidR="00BC04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904B9">
        <w:rPr>
          <w:rFonts w:ascii="Times New Roman" w:hAnsi="Times New Roman" w:cs="Times New Roman"/>
          <w:b/>
          <w:i/>
          <w:sz w:val="28"/>
          <w:szCs w:val="28"/>
        </w:rPr>
        <w:t>1</w:t>
      </w:r>
    </w:p>
    <w:p w:rsidR="003B428D" w:rsidRDefault="003B428D" w:rsidP="003B428D">
      <w:pPr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3B428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Орион, Ящерица, Микроскоп, Малый Лев</w:t>
      </w:r>
      <w:r w:rsidRPr="003B428D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  <w:t xml:space="preserve"> (за каждый верный ответ по 2 очка).</w:t>
      </w:r>
    </w:p>
    <w:p w:rsidR="003B428D" w:rsidRDefault="003B428D" w:rsidP="003B428D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r w:rsidR="00BC04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2</w:t>
      </w:r>
    </w:p>
    <w:p w:rsidR="00841EB7" w:rsidRPr="00841EB7" w:rsidRDefault="00841EB7" w:rsidP="00841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Нет, невозможно. </w:t>
      </w:r>
      <w:r>
        <w:rPr>
          <w:rFonts w:ascii="Times New Roman" w:hAnsi="Times New Roman"/>
          <w:i/>
          <w:sz w:val="28"/>
          <w:szCs w:val="28"/>
        </w:rPr>
        <w:t>(1</w:t>
      </w:r>
      <w:r w:rsidRPr="00841EB7">
        <w:rPr>
          <w:rFonts w:ascii="Times New Roman" w:hAnsi="Times New Roman"/>
          <w:i/>
          <w:sz w:val="28"/>
          <w:szCs w:val="28"/>
        </w:rPr>
        <w:t xml:space="preserve"> балл</w:t>
      </w:r>
      <w:r w:rsidRPr="00841EB7">
        <w:rPr>
          <w:rFonts w:ascii="Times New Roman" w:hAnsi="Times New Roman"/>
          <w:sz w:val="28"/>
          <w:szCs w:val="28"/>
        </w:rPr>
        <w:t>).</w:t>
      </w:r>
      <w:r w:rsidRPr="006F5227">
        <w:t xml:space="preserve"> </w:t>
      </w:r>
      <w:r w:rsidRPr="00841EB7">
        <w:rPr>
          <w:rFonts w:ascii="Times New Roman" w:eastAsia="TimesNewRomanPSMT" w:hAnsi="Times New Roman" w:cs="Times New Roman"/>
          <w:sz w:val="28"/>
          <w:szCs w:val="28"/>
        </w:rPr>
        <w:t>Затмение Солнца может случиться в момент новолуния.</w:t>
      </w:r>
      <w:r w:rsidRPr="00841EB7">
        <w:rPr>
          <w:rFonts w:ascii="Times New Roman" w:hAnsi="Times New Roman"/>
          <w:i/>
          <w:sz w:val="18"/>
          <w:szCs w:val="18"/>
        </w:rPr>
        <w:t xml:space="preserve"> </w:t>
      </w:r>
      <w:r w:rsidRPr="00841EB7">
        <w:rPr>
          <w:rFonts w:ascii="Times New Roman" w:hAnsi="Times New Roman"/>
          <w:i/>
          <w:sz w:val="28"/>
          <w:szCs w:val="28"/>
        </w:rPr>
        <w:t>(2 балла</w:t>
      </w:r>
      <w:r w:rsidRPr="00841EB7">
        <w:rPr>
          <w:rFonts w:ascii="Times New Roman" w:hAnsi="Times New Roman"/>
          <w:sz w:val="28"/>
          <w:szCs w:val="28"/>
        </w:rPr>
        <w:t>).</w:t>
      </w:r>
      <w:r w:rsidRPr="006F5227">
        <w:t xml:space="preserve"> </w:t>
      </w:r>
      <w:r w:rsidRPr="00841EB7">
        <w:rPr>
          <w:rFonts w:ascii="Times New Roman" w:eastAsia="TimesNewRomanPSMT" w:hAnsi="Times New Roman" w:cs="Times New Roman"/>
          <w:sz w:val="28"/>
          <w:szCs w:val="28"/>
        </w:rPr>
        <w:t xml:space="preserve"> Условия, необходимые для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41EB7">
        <w:rPr>
          <w:rFonts w:ascii="Times New Roman" w:eastAsia="TimesNewRomanPSMT" w:hAnsi="Times New Roman" w:cs="Times New Roman"/>
          <w:sz w:val="28"/>
          <w:szCs w:val="28"/>
        </w:rPr>
        <w:t>наступления затмений, когда момент пересечения Лунной плоскости земной орбиты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41EB7">
        <w:rPr>
          <w:rFonts w:ascii="Times New Roman" w:eastAsia="TimesNewRomanPSMT" w:hAnsi="Times New Roman" w:cs="Times New Roman"/>
          <w:sz w:val="28"/>
          <w:szCs w:val="28"/>
        </w:rPr>
        <w:t>совпадает с моментом новолуния, повторяются примерно через полгода</w:t>
      </w:r>
      <w:r w:rsidRPr="00841EB7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3</w:t>
      </w:r>
      <w:r w:rsidRPr="00841EB7">
        <w:rPr>
          <w:rFonts w:ascii="Times New Roman" w:hAnsi="Times New Roman"/>
          <w:i/>
          <w:sz w:val="28"/>
          <w:szCs w:val="28"/>
        </w:rPr>
        <w:t xml:space="preserve"> балла</w:t>
      </w:r>
      <w:r w:rsidRPr="00841EB7">
        <w:rPr>
          <w:rFonts w:ascii="Times New Roman" w:hAnsi="Times New Roman"/>
          <w:sz w:val="28"/>
          <w:szCs w:val="28"/>
        </w:rPr>
        <w:t>)</w:t>
      </w:r>
      <w:proofErr w:type="gramStart"/>
      <w:r w:rsidRPr="00841EB7">
        <w:rPr>
          <w:rFonts w:ascii="Times New Roman" w:hAnsi="Times New Roman"/>
          <w:sz w:val="28"/>
          <w:szCs w:val="28"/>
        </w:rPr>
        <w:t>.</w:t>
      </w:r>
      <w:proofErr w:type="gramEnd"/>
      <w:r w:rsidRPr="006F5227">
        <w:t xml:space="preserve"> </w:t>
      </w:r>
      <w:r w:rsidRPr="00841EB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gramStart"/>
      <w:r w:rsidRPr="00841EB7">
        <w:rPr>
          <w:rFonts w:ascii="Times New Roman" w:eastAsia="TimesNewRomanPSMT" w:hAnsi="Times New Roman" w:cs="Times New Roman"/>
          <w:sz w:val="28"/>
          <w:szCs w:val="28"/>
        </w:rPr>
        <w:t>с</w:t>
      </w:r>
      <w:proofErr w:type="gramEnd"/>
      <w:r w:rsidRPr="00841EB7">
        <w:rPr>
          <w:rFonts w:ascii="Times New Roman" w:eastAsia="TimesNewRomanPSMT" w:hAnsi="Times New Roman" w:cs="Times New Roman"/>
          <w:sz w:val="28"/>
          <w:szCs w:val="28"/>
        </w:rPr>
        <w:t>ледовательно 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41EB7">
        <w:rPr>
          <w:rFonts w:ascii="Times New Roman" w:eastAsia="TimesNewRomanPSMT" w:hAnsi="Times New Roman" w:cs="Times New Roman"/>
          <w:sz w:val="28"/>
          <w:szCs w:val="28"/>
        </w:rPr>
        <w:t>ноябре того же года, т.е. через 4 месяца наступление затмения невозможно.</w:t>
      </w:r>
      <w:r w:rsidRPr="00841EB7">
        <w:rPr>
          <w:rFonts w:ascii="Times New Roman" w:hAnsi="Times New Roman"/>
          <w:i/>
          <w:sz w:val="18"/>
          <w:szCs w:val="18"/>
        </w:rPr>
        <w:t xml:space="preserve"> </w:t>
      </w:r>
      <w:r w:rsidRPr="00841EB7">
        <w:rPr>
          <w:rFonts w:ascii="Times New Roman" w:hAnsi="Times New Roman"/>
          <w:i/>
          <w:sz w:val="28"/>
          <w:szCs w:val="28"/>
        </w:rPr>
        <w:t>(2 балла</w:t>
      </w:r>
      <w:r w:rsidRPr="00841EB7">
        <w:rPr>
          <w:rFonts w:ascii="Times New Roman" w:hAnsi="Times New Roman"/>
          <w:sz w:val="28"/>
          <w:szCs w:val="28"/>
        </w:rPr>
        <w:t>).</w:t>
      </w:r>
    </w:p>
    <w:p w:rsidR="003B428D" w:rsidRDefault="003B428D" w:rsidP="003B428D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r w:rsidR="00BC04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8265C9" w:rsidRPr="008265C9" w:rsidRDefault="008265C9" w:rsidP="008265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265C9">
        <w:rPr>
          <w:rFonts w:ascii="Times New Roman" w:eastAsia="TimesNewRomanPSMT" w:hAnsi="Times New Roman" w:cs="Times New Roman"/>
          <w:sz w:val="28"/>
          <w:szCs w:val="28"/>
        </w:rPr>
        <w:t>Нет, нельзя.</w:t>
      </w:r>
      <w:r w:rsidRPr="008265C9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(1</w:t>
      </w:r>
      <w:r w:rsidRPr="00841EB7">
        <w:rPr>
          <w:rFonts w:ascii="Times New Roman" w:hAnsi="Times New Roman"/>
          <w:i/>
          <w:sz w:val="28"/>
          <w:szCs w:val="28"/>
        </w:rPr>
        <w:t xml:space="preserve"> балл</w:t>
      </w:r>
      <w:r w:rsidRPr="00841EB7">
        <w:rPr>
          <w:rFonts w:ascii="Times New Roman" w:hAnsi="Times New Roman"/>
          <w:sz w:val="28"/>
          <w:szCs w:val="28"/>
        </w:rPr>
        <w:t>)</w:t>
      </w:r>
      <w:r w:rsidRPr="008265C9">
        <w:rPr>
          <w:rFonts w:ascii="Times New Roman" w:eastAsia="TimesNewRomanPSMT" w:hAnsi="Times New Roman" w:cs="Times New Roman"/>
          <w:sz w:val="28"/>
          <w:szCs w:val="28"/>
        </w:rPr>
        <w:t xml:space="preserve"> Дело в том, что одну половину Луны всегда освещает Солнце. Величина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265C9">
        <w:rPr>
          <w:rFonts w:ascii="Times New Roman" w:eastAsia="TimesNewRomanPSMT" w:hAnsi="Times New Roman" w:cs="Times New Roman"/>
          <w:sz w:val="28"/>
          <w:szCs w:val="28"/>
        </w:rPr>
        <w:t xml:space="preserve">лунной фазы зависит от того, под каким углом мы видим эту освещенную </w:t>
      </w:r>
      <w:proofErr w:type="spellStart"/>
      <w:r w:rsidRPr="008265C9">
        <w:rPr>
          <w:rFonts w:ascii="Times New Roman" w:eastAsia="TimesNewRomanPSMT" w:hAnsi="Times New Roman" w:cs="Times New Roman"/>
          <w:sz w:val="28"/>
          <w:szCs w:val="28"/>
        </w:rPr>
        <w:t>половинку</w:t>
      </w:r>
      <w:proofErr w:type="gramStart"/>
      <w:r w:rsidRPr="008265C9">
        <w:rPr>
          <w:rFonts w:ascii="Times New Roman" w:eastAsia="TimesNewRomanPSMT" w:hAnsi="Times New Roman" w:cs="Times New Roman"/>
          <w:sz w:val="28"/>
          <w:szCs w:val="28"/>
        </w:rPr>
        <w:t>.Т</w:t>
      </w:r>
      <w:proofErr w:type="gramEnd"/>
      <w:r w:rsidRPr="008265C9">
        <w:rPr>
          <w:rFonts w:ascii="Times New Roman" w:eastAsia="TimesNewRomanPSMT" w:hAnsi="Times New Roman" w:cs="Times New Roman"/>
          <w:sz w:val="28"/>
          <w:szCs w:val="28"/>
        </w:rPr>
        <w:t>онкий</w:t>
      </w:r>
      <w:proofErr w:type="spellEnd"/>
      <w:r w:rsidRPr="008265C9">
        <w:rPr>
          <w:rFonts w:ascii="Times New Roman" w:eastAsia="TimesNewRomanPSMT" w:hAnsi="Times New Roman" w:cs="Times New Roman"/>
          <w:sz w:val="28"/>
          <w:szCs w:val="28"/>
        </w:rPr>
        <w:t xml:space="preserve"> серп Луны над горизонтом виден в двух случаях - либо Луна растущая и прошло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265C9">
        <w:rPr>
          <w:rFonts w:ascii="Times New Roman" w:eastAsia="TimesNewRomanPSMT" w:hAnsi="Times New Roman" w:cs="Times New Roman"/>
          <w:sz w:val="28"/>
          <w:szCs w:val="28"/>
        </w:rPr>
        <w:t>только несколько дней от новолуния (вечерняя видимость), либо Луна убывающая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265C9">
        <w:rPr>
          <w:rFonts w:ascii="Times New Roman" w:eastAsia="TimesNewRomanPSMT" w:hAnsi="Times New Roman" w:cs="Times New Roman"/>
          <w:sz w:val="28"/>
          <w:szCs w:val="28"/>
        </w:rPr>
        <w:t>новолуние наступит через несколько дней (утренняя видимость). В каждом из этих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265C9">
        <w:rPr>
          <w:rFonts w:ascii="Times New Roman" w:eastAsia="TimesNewRomanPSMT" w:hAnsi="Times New Roman" w:cs="Times New Roman"/>
          <w:sz w:val="28"/>
          <w:szCs w:val="28"/>
        </w:rPr>
        <w:t xml:space="preserve">случаев лунный серп повернут выпуклой стороной к Солнцу, а рожками, </w:t>
      </w:r>
      <w:proofErr w:type="spellStart"/>
      <w:r w:rsidRPr="008265C9">
        <w:rPr>
          <w:rFonts w:ascii="Times New Roman" w:eastAsia="TimesNewRomanPSMT" w:hAnsi="Times New Roman" w:cs="Times New Roman"/>
          <w:sz w:val="28"/>
          <w:szCs w:val="28"/>
        </w:rPr>
        <w:t>соответственно</w:t>
      </w:r>
      <w:proofErr w:type="gramStart"/>
      <w:r w:rsidRPr="008265C9">
        <w:rPr>
          <w:rFonts w:ascii="Times New Roman" w:eastAsia="TimesNewRomanPSMT" w:hAnsi="Times New Roman" w:cs="Times New Roman"/>
          <w:sz w:val="28"/>
          <w:szCs w:val="28"/>
        </w:rPr>
        <w:t>,о</w:t>
      </w:r>
      <w:proofErr w:type="gramEnd"/>
      <w:r w:rsidRPr="008265C9">
        <w:rPr>
          <w:rFonts w:ascii="Times New Roman" w:eastAsia="TimesNewRomanPSMT" w:hAnsi="Times New Roman" w:cs="Times New Roman"/>
          <w:sz w:val="28"/>
          <w:szCs w:val="28"/>
        </w:rPr>
        <w:t>т</w:t>
      </w:r>
      <w:proofErr w:type="spellEnd"/>
      <w:r w:rsidRPr="008265C9">
        <w:rPr>
          <w:rFonts w:ascii="Times New Roman" w:eastAsia="TimesNewRomanPSMT" w:hAnsi="Times New Roman" w:cs="Times New Roman"/>
          <w:sz w:val="28"/>
          <w:szCs w:val="28"/>
        </w:rPr>
        <w:t xml:space="preserve"> него.</w:t>
      </w:r>
      <w:r w:rsidRPr="008265C9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(4</w:t>
      </w:r>
      <w:r w:rsidRPr="00841EB7">
        <w:rPr>
          <w:rFonts w:ascii="Times New Roman" w:hAnsi="Times New Roman"/>
          <w:i/>
          <w:sz w:val="28"/>
          <w:szCs w:val="28"/>
        </w:rPr>
        <w:t xml:space="preserve"> балл</w:t>
      </w:r>
      <w:r>
        <w:rPr>
          <w:rFonts w:ascii="Times New Roman" w:hAnsi="Times New Roman"/>
          <w:i/>
          <w:sz w:val="28"/>
          <w:szCs w:val="28"/>
        </w:rPr>
        <w:t>а</w:t>
      </w:r>
      <w:r w:rsidRPr="00841EB7">
        <w:rPr>
          <w:rFonts w:ascii="Times New Roman" w:hAnsi="Times New Roman"/>
          <w:sz w:val="28"/>
          <w:szCs w:val="28"/>
        </w:rPr>
        <w:t>)</w:t>
      </w:r>
      <w:r w:rsidRPr="008265C9">
        <w:rPr>
          <w:rFonts w:ascii="Times New Roman" w:eastAsia="TimesNewRomanPSMT" w:hAnsi="Times New Roman" w:cs="Times New Roman"/>
          <w:sz w:val="28"/>
          <w:szCs w:val="28"/>
        </w:rPr>
        <w:t xml:space="preserve"> А т.к. Солнце при этом находится близко к серпу Луны и либо уже село, либо еще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265C9">
        <w:rPr>
          <w:rFonts w:ascii="Times New Roman" w:eastAsia="TimesNewRomanPSMT" w:hAnsi="Times New Roman" w:cs="Times New Roman"/>
          <w:sz w:val="28"/>
          <w:szCs w:val="28"/>
        </w:rPr>
        <w:t>не взошло (т.е. Солнце находится под горизонтом), то получается, что рожки тонкого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265C9">
        <w:rPr>
          <w:rFonts w:ascii="Times New Roman" w:eastAsia="TimesNewRomanPSMT" w:hAnsi="Times New Roman" w:cs="Times New Roman"/>
          <w:sz w:val="28"/>
          <w:szCs w:val="28"/>
        </w:rPr>
        <w:t>серпа Луны всегда будут повернуты от горизонта.</w:t>
      </w:r>
      <w:r w:rsidRPr="008265C9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(2</w:t>
      </w:r>
      <w:r w:rsidRPr="00841EB7">
        <w:rPr>
          <w:rFonts w:ascii="Times New Roman" w:hAnsi="Times New Roman"/>
          <w:i/>
          <w:sz w:val="28"/>
          <w:szCs w:val="28"/>
        </w:rPr>
        <w:t xml:space="preserve"> балл</w:t>
      </w:r>
      <w:r>
        <w:rPr>
          <w:rFonts w:ascii="Times New Roman" w:hAnsi="Times New Roman"/>
          <w:i/>
          <w:sz w:val="28"/>
          <w:szCs w:val="28"/>
        </w:rPr>
        <w:t>а</w:t>
      </w:r>
      <w:r w:rsidRPr="00841EB7">
        <w:rPr>
          <w:rFonts w:ascii="Times New Roman" w:hAnsi="Times New Roman"/>
          <w:sz w:val="28"/>
          <w:szCs w:val="28"/>
        </w:rPr>
        <w:t>)</w:t>
      </w:r>
    </w:p>
    <w:p w:rsidR="003B428D" w:rsidRDefault="003B428D" w:rsidP="003B428D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r w:rsidR="00BC04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4</w:t>
      </w:r>
    </w:p>
    <w:p w:rsidR="008265C9" w:rsidRPr="008265C9" w:rsidRDefault="008265C9" w:rsidP="008265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265C9">
        <w:rPr>
          <w:rFonts w:ascii="Times New Roman" w:eastAsia="TimesNewRomanPSMT" w:hAnsi="Times New Roman" w:cs="Times New Roman"/>
          <w:sz w:val="28"/>
          <w:szCs w:val="28"/>
        </w:rPr>
        <w:t>В состав других небесных тел входят только те химические элементы, которые известны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265C9">
        <w:rPr>
          <w:rFonts w:ascii="Times New Roman" w:eastAsia="TimesNewRomanPSMT" w:hAnsi="Times New Roman" w:cs="Times New Roman"/>
          <w:sz w:val="28"/>
          <w:szCs w:val="28"/>
        </w:rPr>
        <w:t>на Земле. Это является одним из доводов в пользу материального единства Вселенной.</w:t>
      </w:r>
    </w:p>
    <w:p w:rsidR="003B428D" w:rsidRDefault="003B428D" w:rsidP="00BC044E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r w:rsidR="00BC04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5</w:t>
      </w:r>
    </w:p>
    <w:p w:rsidR="00BC044E" w:rsidRPr="00BC044E" w:rsidRDefault="00BC044E" w:rsidP="00BC044E">
      <w:pPr>
        <w:pStyle w:val="a3"/>
        <w:ind w:firstLine="708"/>
        <w:rPr>
          <w:sz w:val="28"/>
          <w:szCs w:val="28"/>
        </w:rPr>
      </w:pPr>
      <w:proofErr w:type="gramStart"/>
      <w:r w:rsidRPr="00BC044E">
        <w:rPr>
          <w:sz w:val="28"/>
          <w:szCs w:val="28"/>
        </w:rPr>
        <w:t xml:space="preserve">На Меркурии практически нет атмосферы, нет рассеяния света, небо черное. </w:t>
      </w:r>
      <w:r>
        <w:rPr>
          <w:i/>
          <w:sz w:val="28"/>
          <w:szCs w:val="28"/>
        </w:rPr>
        <w:t>(2</w:t>
      </w:r>
      <w:r w:rsidRPr="00841EB7">
        <w:rPr>
          <w:i/>
          <w:sz w:val="28"/>
          <w:szCs w:val="28"/>
        </w:rPr>
        <w:t xml:space="preserve"> балл</w:t>
      </w:r>
      <w:r>
        <w:rPr>
          <w:i/>
          <w:sz w:val="28"/>
          <w:szCs w:val="28"/>
        </w:rPr>
        <w:t>а</w:t>
      </w:r>
      <w:r w:rsidRPr="00841EB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C044E">
        <w:rPr>
          <w:sz w:val="28"/>
          <w:szCs w:val="28"/>
        </w:rPr>
        <w:t xml:space="preserve">На Земле небо голубое из-за рассеяния солнечного света на молекулах воздуха, при этом голубые лучи рассеиваются сильнее, чем красные. </w:t>
      </w:r>
      <w:r>
        <w:rPr>
          <w:i/>
          <w:sz w:val="28"/>
          <w:szCs w:val="28"/>
        </w:rPr>
        <w:t>(2</w:t>
      </w:r>
      <w:r w:rsidRPr="00841EB7">
        <w:rPr>
          <w:i/>
          <w:sz w:val="28"/>
          <w:szCs w:val="28"/>
        </w:rPr>
        <w:t xml:space="preserve"> балл</w:t>
      </w:r>
      <w:r>
        <w:rPr>
          <w:i/>
          <w:sz w:val="28"/>
          <w:szCs w:val="28"/>
        </w:rPr>
        <w:t>а</w:t>
      </w:r>
      <w:r w:rsidRPr="00841EB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C044E">
        <w:rPr>
          <w:sz w:val="28"/>
          <w:szCs w:val="28"/>
        </w:rPr>
        <w:t>На Марсе из-за сильных пылевых бурь атмосфера насыщена мельчайшими пылевыми частичками, имеющими красный цвет, как и почва.</w:t>
      </w:r>
      <w:r w:rsidRPr="00BC044E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(2</w:t>
      </w:r>
      <w:r w:rsidRPr="00841EB7">
        <w:rPr>
          <w:i/>
          <w:sz w:val="28"/>
          <w:szCs w:val="28"/>
        </w:rPr>
        <w:t xml:space="preserve"> балл</w:t>
      </w:r>
      <w:r>
        <w:rPr>
          <w:i/>
          <w:sz w:val="28"/>
          <w:szCs w:val="28"/>
        </w:rPr>
        <w:t>а</w:t>
      </w:r>
      <w:r w:rsidRPr="00841EB7">
        <w:rPr>
          <w:sz w:val="28"/>
          <w:szCs w:val="28"/>
        </w:rPr>
        <w:t>)</w:t>
      </w:r>
      <w:proofErr w:type="gramEnd"/>
    </w:p>
    <w:p w:rsidR="00BC044E" w:rsidRDefault="00BC044E" w:rsidP="00BC044E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 6</w:t>
      </w:r>
    </w:p>
    <w:p w:rsidR="00BC044E" w:rsidRPr="00BC044E" w:rsidRDefault="00BC044E" w:rsidP="00BC044E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C044E">
        <w:rPr>
          <w:rFonts w:ascii="Times New Roman" w:hAnsi="Times New Roman" w:cs="Times New Roman"/>
          <w:sz w:val="28"/>
          <w:szCs w:val="28"/>
        </w:rPr>
        <w:t xml:space="preserve">Минимальное расстояние  от Земли до Сатурна 29,46 – 1 = 28,46 </w:t>
      </w:r>
      <w:proofErr w:type="spellStart"/>
      <w:r w:rsidRPr="00BC044E">
        <w:rPr>
          <w:rFonts w:ascii="Times New Roman" w:hAnsi="Times New Roman" w:cs="Times New Roman"/>
          <w:sz w:val="28"/>
          <w:szCs w:val="28"/>
        </w:rPr>
        <w:t>а.е</w:t>
      </w:r>
      <w:proofErr w:type="spellEnd"/>
      <w:r w:rsidRPr="00BC044E">
        <w:rPr>
          <w:rFonts w:ascii="Times New Roman" w:hAnsi="Times New Roman" w:cs="Times New Roman"/>
          <w:sz w:val="28"/>
          <w:szCs w:val="28"/>
        </w:rPr>
        <w:t>. = 28,46·150000000 = 4,27·10</w:t>
      </w:r>
      <w:r w:rsidRPr="00BC044E">
        <w:rPr>
          <w:rFonts w:ascii="Times New Roman" w:hAnsi="Times New Roman" w:cs="Times New Roman"/>
          <w:sz w:val="28"/>
          <w:szCs w:val="28"/>
          <w:vertAlign w:val="superscript"/>
        </w:rPr>
        <w:t xml:space="preserve">9 </w:t>
      </w:r>
      <w:r w:rsidRPr="00BC044E">
        <w:rPr>
          <w:rFonts w:ascii="Times New Roman" w:hAnsi="Times New Roman" w:cs="Times New Roman"/>
          <w:sz w:val="28"/>
          <w:szCs w:val="28"/>
        </w:rPr>
        <w:t>км.</w:t>
      </w:r>
      <w:r w:rsidRPr="00BC044E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(3</w:t>
      </w:r>
      <w:r w:rsidRPr="00841EB7">
        <w:rPr>
          <w:rFonts w:ascii="Times New Roman" w:hAnsi="Times New Roman"/>
          <w:i/>
          <w:sz w:val="28"/>
          <w:szCs w:val="28"/>
        </w:rPr>
        <w:t xml:space="preserve"> балл</w:t>
      </w:r>
      <w:r>
        <w:rPr>
          <w:rFonts w:ascii="Times New Roman" w:hAnsi="Times New Roman"/>
          <w:i/>
          <w:sz w:val="28"/>
          <w:szCs w:val="28"/>
        </w:rPr>
        <w:t>а</w:t>
      </w:r>
      <w:r w:rsidRPr="00841EB7">
        <w:rPr>
          <w:rFonts w:ascii="Times New Roman" w:hAnsi="Times New Roman"/>
          <w:sz w:val="28"/>
          <w:szCs w:val="28"/>
        </w:rPr>
        <w:t>)</w:t>
      </w:r>
      <w:r w:rsidRPr="00BC044E">
        <w:rPr>
          <w:rFonts w:ascii="Times New Roman" w:hAnsi="Times New Roman" w:cs="Times New Roman"/>
          <w:sz w:val="28"/>
          <w:szCs w:val="28"/>
        </w:rPr>
        <w:t xml:space="preserve"> Свет имеет скорость с = 300000 км/</w:t>
      </w:r>
      <w:proofErr w:type="gramStart"/>
      <w:r w:rsidRPr="00BC044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C044E">
        <w:rPr>
          <w:rFonts w:ascii="Times New Roman" w:hAnsi="Times New Roman" w:cs="Times New Roman"/>
          <w:sz w:val="28"/>
          <w:szCs w:val="28"/>
        </w:rPr>
        <w:t xml:space="preserve">, поэтому </w:t>
      </w:r>
      <w:proofErr w:type="gramStart"/>
      <w:r w:rsidRPr="00BC044E">
        <w:rPr>
          <w:rFonts w:ascii="Times New Roman" w:hAnsi="Times New Roman" w:cs="Times New Roman"/>
          <w:sz w:val="28"/>
          <w:szCs w:val="28"/>
        </w:rPr>
        <w:t>информация</w:t>
      </w:r>
      <w:proofErr w:type="gramEnd"/>
      <w:r w:rsidRPr="00BC044E">
        <w:rPr>
          <w:rFonts w:ascii="Times New Roman" w:hAnsi="Times New Roman" w:cs="Times New Roman"/>
          <w:sz w:val="28"/>
          <w:szCs w:val="28"/>
        </w:rPr>
        <w:t xml:space="preserve"> достигнет Земли за время  4,27·10</w:t>
      </w:r>
      <w:r w:rsidRPr="00BC044E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Pr="00BC044E">
        <w:rPr>
          <w:rFonts w:ascii="Times New Roman" w:hAnsi="Times New Roman" w:cs="Times New Roman"/>
          <w:sz w:val="28"/>
          <w:szCs w:val="28"/>
        </w:rPr>
        <w:t>км/300000 км/с =1,42·10</w:t>
      </w:r>
      <w:r w:rsidRPr="00BC044E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BC044E">
        <w:rPr>
          <w:rFonts w:ascii="Times New Roman" w:hAnsi="Times New Roman" w:cs="Times New Roman"/>
          <w:sz w:val="28"/>
          <w:szCs w:val="28"/>
        </w:rPr>
        <w:t xml:space="preserve">с = 3ч 57м. </w:t>
      </w:r>
      <w:r>
        <w:rPr>
          <w:rFonts w:ascii="Times New Roman" w:hAnsi="Times New Roman"/>
          <w:i/>
          <w:sz w:val="28"/>
          <w:szCs w:val="28"/>
        </w:rPr>
        <w:t>(5</w:t>
      </w:r>
      <w:r w:rsidRPr="00841EB7">
        <w:rPr>
          <w:rFonts w:ascii="Times New Roman" w:hAnsi="Times New Roman"/>
          <w:i/>
          <w:sz w:val="28"/>
          <w:szCs w:val="28"/>
        </w:rPr>
        <w:t xml:space="preserve"> балл</w:t>
      </w:r>
      <w:r>
        <w:rPr>
          <w:rFonts w:ascii="Times New Roman" w:hAnsi="Times New Roman"/>
          <w:i/>
          <w:sz w:val="28"/>
          <w:szCs w:val="28"/>
        </w:rPr>
        <w:t>а</w:t>
      </w:r>
      <w:r w:rsidRPr="00841EB7">
        <w:rPr>
          <w:rFonts w:ascii="Times New Roman" w:hAnsi="Times New Roman"/>
          <w:sz w:val="28"/>
          <w:szCs w:val="28"/>
        </w:rPr>
        <w:t>)</w:t>
      </w:r>
    </w:p>
    <w:sectPr w:rsidR="00BC044E" w:rsidRPr="00BC044E" w:rsidSect="005C2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3B428D"/>
    <w:rsid w:val="003B428D"/>
    <w:rsid w:val="005C2E8A"/>
    <w:rsid w:val="008265C9"/>
    <w:rsid w:val="00841EB7"/>
    <w:rsid w:val="00987C47"/>
    <w:rsid w:val="00BC0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E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C044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C04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2018-09-02T15:22:00Z</dcterms:created>
  <dcterms:modified xsi:type="dcterms:W3CDTF">2018-09-02T17:47:00Z</dcterms:modified>
</cp:coreProperties>
</file>